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42" w:rsidRDefault="00AC6142" w:rsidP="00AC6142">
      <w:pPr>
        <w:pStyle w:val="KeinLeerraum"/>
        <w:ind w:left="708"/>
        <w:rPr>
          <w:rFonts w:cstheme="minorHAnsi"/>
          <w:b/>
          <w:lang w:eastAsia="de-DE"/>
        </w:rPr>
      </w:pPr>
      <w:r>
        <w:rPr>
          <w:rFonts w:cstheme="minorHAnsi"/>
          <w:b/>
          <w:lang w:eastAsia="de-DE"/>
        </w:rPr>
        <w:t>Liste der Landesverbände der Grünen-Partei</w:t>
      </w:r>
    </w:p>
    <w:p w:rsidR="00AC6142" w:rsidRDefault="00AC6142" w:rsidP="00AC6142">
      <w:pPr>
        <w:pStyle w:val="KeinLeerraum"/>
        <w:ind w:left="708"/>
        <w:rPr>
          <w:rFonts w:cstheme="minorHAnsi"/>
          <w:b/>
          <w:lang w:eastAsia="de-DE"/>
        </w:rPr>
      </w:pPr>
    </w:p>
    <w:p w:rsidR="00AC6142" w:rsidRPr="00307419" w:rsidRDefault="00AC6142" w:rsidP="00AC6142">
      <w:pPr>
        <w:pStyle w:val="KeinLeerraum"/>
        <w:ind w:left="708"/>
        <w:rPr>
          <w:rFonts w:cstheme="minorHAnsi"/>
          <w:b/>
          <w:lang w:eastAsia="de-DE"/>
        </w:rPr>
      </w:pPr>
    </w:p>
    <w:p w:rsidR="00AC6142" w:rsidRPr="00FD27DF" w:rsidRDefault="00AC6142" w:rsidP="00AC6142">
      <w:pPr>
        <w:rPr>
          <w:rFonts w:asciiTheme="minorHAnsi" w:hAnsiTheme="minorHAnsi" w:cstheme="minorHAnsi"/>
          <w:sz w:val="22"/>
          <w:szCs w:val="22"/>
        </w:rPr>
      </w:pPr>
      <w:r w:rsidRPr="00FD27DF">
        <w:rPr>
          <w:rFonts w:asciiTheme="minorHAnsi" w:hAnsiTheme="minorHAnsi" w:cstheme="minorHAnsi"/>
          <w:sz w:val="22"/>
          <w:szCs w:val="22"/>
        </w:rPr>
        <w:t xml:space="preserve">Baden-Württemberg: </w:t>
      </w:r>
      <w:r w:rsidRPr="00FD27DF">
        <w:rPr>
          <w:rFonts w:asciiTheme="minorHAnsi" w:hAnsiTheme="minorHAnsi" w:cstheme="minorHAnsi"/>
          <w:sz w:val="22"/>
          <w:szCs w:val="22"/>
        </w:rPr>
        <w:tab/>
      </w:r>
      <w:hyperlink r:id="rId5" w:history="1">
        <w:r w:rsidRPr="00FD27DF">
          <w:rPr>
            <w:rStyle w:val="Hyperlink"/>
            <w:rFonts w:asciiTheme="minorHAnsi" w:hAnsiTheme="minorHAnsi" w:cstheme="minorHAnsi"/>
            <w:sz w:val="22"/>
            <w:szCs w:val="22"/>
          </w:rPr>
          <w:t>landesverband@gruene-bw.de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</w:p>
    <w:p w:rsidR="00AC6142" w:rsidRPr="00FD27DF" w:rsidRDefault="00AC6142" w:rsidP="00AC6142">
      <w:pPr>
        <w:rPr>
          <w:rFonts w:asciiTheme="minorHAnsi" w:hAnsiTheme="minorHAnsi" w:cstheme="minorHAnsi"/>
          <w:sz w:val="22"/>
          <w:szCs w:val="22"/>
        </w:rPr>
      </w:pPr>
      <w:r w:rsidRPr="00FD27DF">
        <w:rPr>
          <w:rFonts w:asciiTheme="minorHAnsi" w:hAnsiTheme="minorHAnsi" w:cstheme="minorHAnsi"/>
          <w:sz w:val="22"/>
          <w:szCs w:val="22"/>
        </w:rPr>
        <w:t>Bayern:</w:t>
      </w:r>
      <w:r w:rsidRPr="00FD27DF">
        <w:rPr>
          <w:rFonts w:asciiTheme="minorHAnsi" w:hAnsiTheme="minorHAnsi" w:cstheme="minorHAnsi"/>
          <w:sz w:val="22"/>
          <w:szCs w:val="22"/>
        </w:rPr>
        <w:tab/>
      </w:r>
      <w:r w:rsidRPr="00FD27DF">
        <w:rPr>
          <w:rFonts w:asciiTheme="minorHAnsi" w:hAnsiTheme="minorHAnsi" w:cstheme="minorHAnsi"/>
          <w:sz w:val="22"/>
          <w:szCs w:val="22"/>
        </w:rPr>
        <w:tab/>
      </w:r>
      <w:r w:rsidRPr="00FD27DF">
        <w:rPr>
          <w:rFonts w:asciiTheme="minorHAnsi" w:hAnsiTheme="minorHAnsi" w:cstheme="minorHAnsi"/>
          <w:sz w:val="22"/>
          <w:szCs w:val="22"/>
        </w:rPr>
        <w:tab/>
      </w:r>
      <w:hyperlink r:id="rId6" w:history="1">
        <w:r w:rsidRPr="00FD27DF">
          <w:rPr>
            <w:rStyle w:val="Hyperlink"/>
            <w:rFonts w:asciiTheme="minorHAnsi" w:hAnsiTheme="minorHAnsi" w:cstheme="minorHAnsi"/>
            <w:sz w:val="22"/>
            <w:szCs w:val="22"/>
          </w:rPr>
          <w:t>landesverband@bayern.gruene.de</w:t>
        </w:r>
      </w:hyperlink>
    </w:p>
    <w:p w:rsidR="00AC6142" w:rsidRPr="00FD27DF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FD27DF">
        <w:rPr>
          <w:rFonts w:asciiTheme="minorHAnsi" w:hAnsiTheme="minorHAnsi" w:cstheme="minorHAnsi"/>
          <w:sz w:val="22"/>
          <w:szCs w:val="22"/>
        </w:rPr>
        <w:t>(Berlin haben wir rausgelassen, da kommt der Antrag her, wäre vergebliche Liebesmüh)</w:t>
      </w:r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Brandenburg: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7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info@gruene-brandenburg.de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Bremen: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info@gruene-bremen.de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Hamburg: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info@hamburg.gruene.de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Hessen: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0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landesverband@gruene-hessen.de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Meck-</w:t>
      </w:r>
      <w:proofErr w:type="spellStart"/>
      <w:r>
        <w:rPr>
          <w:rFonts w:asciiTheme="minorHAnsi" w:hAnsiTheme="minorHAnsi" w:cstheme="minorHAnsi"/>
          <w:sz w:val="22"/>
          <w:szCs w:val="22"/>
        </w:rPr>
        <w:t>Pomm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post@gruene-mv.de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Niedersachsen: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landesverband@gruene-niedersachsen.de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NRW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info@gruene-nrw.de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Rheinland Pfalz: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14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lgs@gruene-rlp.de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Saarland: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5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lgs@gruene-saar.de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Sachsen: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6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info@gruene-sachsen.de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Sachsen Anhalt: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17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info@gruene.lsa.de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Schleswig Holstein: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18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landesverband@sh-gruene.de</w:t>
        </w:r>
      </w:hyperlink>
    </w:p>
    <w:p w:rsidR="00AC6142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Thüringen: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9" w:history="1">
        <w:r w:rsidRPr="006B3BBB">
          <w:rPr>
            <w:rStyle w:val="Hyperlink"/>
            <w:rFonts w:asciiTheme="minorHAnsi" w:hAnsiTheme="minorHAnsi" w:cstheme="minorHAnsi"/>
            <w:sz w:val="22"/>
            <w:szCs w:val="22"/>
          </w:rPr>
          <w:t>info@gruene-thueringen.de</w:t>
        </w:r>
      </w:hyperlink>
    </w:p>
    <w:p w:rsidR="00AC6142" w:rsidRPr="00FD27DF" w:rsidRDefault="00AC6142" w:rsidP="00AC61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E70DCB" w:rsidRDefault="00E70DCB"/>
    <w:sectPr w:rsidR="00E70D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42"/>
    <w:rsid w:val="00AC6142"/>
    <w:rsid w:val="00E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C614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C6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C614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C6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uene-bremen.de" TargetMode="External"/><Relationship Id="rId13" Type="http://schemas.openxmlformats.org/officeDocument/2006/relationships/hyperlink" Target="mailto:info@gruene-nrw.de" TargetMode="External"/><Relationship Id="rId18" Type="http://schemas.openxmlformats.org/officeDocument/2006/relationships/hyperlink" Target="mailto:landesverband@sh-gruene.d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gruene-brandenburg.de" TargetMode="External"/><Relationship Id="rId12" Type="http://schemas.openxmlformats.org/officeDocument/2006/relationships/hyperlink" Target="mailto:landesverband@gruene-niedersachsen.de" TargetMode="External"/><Relationship Id="rId17" Type="http://schemas.openxmlformats.org/officeDocument/2006/relationships/hyperlink" Target="mailto:info@gruene.lsa.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gruene-sachsen.d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andesverband@bayern.gruene.de" TargetMode="External"/><Relationship Id="rId11" Type="http://schemas.openxmlformats.org/officeDocument/2006/relationships/hyperlink" Target="mailto:post@gruene-mv.de" TargetMode="External"/><Relationship Id="rId5" Type="http://schemas.openxmlformats.org/officeDocument/2006/relationships/hyperlink" Target="mailto:landesverband@gruene-bw.de" TargetMode="External"/><Relationship Id="rId15" Type="http://schemas.openxmlformats.org/officeDocument/2006/relationships/hyperlink" Target="mailto:lgs@gruene-saar.de" TargetMode="External"/><Relationship Id="rId10" Type="http://schemas.openxmlformats.org/officeDocument/2006/relationships/hyperlink" Target="mailto:landesverband@gruene-hessen.de" TargetMode="External"/><Relationship Id="rId19" Type="http://schemas.openxmlformats.org/officeDocument/2006/relationships/hyperlink" Target="mailto:info@gruene-thuering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amburg.gruene.de" TargetMode="External"/><Relationship Id="rId14" Type="http://schemas.openxmlformats.org/officeDocument/2006/relationships/hyperlink" Target="mailto:lgs@gruene-rlp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Mühlig</dc:creator>
  <cp:lastModifiedBy>Judy Mühlig</cp:lastModifiedBy>
  <cp:revision>1</cp:revision>
  <dcterms:created xsi:type="dcterms:W3CDTF">2025-11-18T15:13:00Z</dcterms:created>
  <dcterms:modified xsi:type="dcterms:W3CDTF">2025-11-18T15:16:00Z</dcterms:modified>
</cp:coreProperties>
</file>